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CONTRACT DE ÎNCHIRIERE REGIM HOTELIER</w:t>
      </w:r>
    </w:p>
    <w:p/>
    <w:p>
      <w:r>
        <w:rPr>
          <w:b w:val="0"/>
          <w:sz w:val="20"/>
        </w:rPr>
        <w:t>Locul : ____________________________    Data : ____________________________</w:t>
      </w:r>
    </w:p>
    <w:p/>
    <w:p>
      <w:r>
        <w:rPr>
          <w:b/>
          <w:sz w:val="20"/>
        </w:rPr>
        <w:t>Datele Locatorului :</w:t>
      </w:r>
    </w:p>
    <w:p>
      <w:r>
        <w:rPr>
          <w:b w:val="0"/>
          <w:sz w:val="20"/>
        </w:rPr>
        <w:t>Numele și prenumele / Denumirea : ___________________________________________</w:t>
      </w:r>
    </w:p>
    <w:p>
      <w:r>
        <w:rPr>
          <w:b w:val="0"/>
          <w:sz w:val="20"/>
        </w:rPr>
        <w:t>CNP / CUI : _________________________________________________________________</w:t>
      </w:r>
    </w:p>
    <w:p>
      <w:r>
        <w:rPr>
          <w:b w:val="0"/>
          <w:sz w:val="20"/>
        </w:rPr>
        <w:t>Adresa sediului/domiciliului : _______________________________________________</w:t>
      </w:r>
    </w:p>
    <w:p>
      <w:r>
        <w:rPr>
          <w:b w:val="0"/>
          <w:sz w:val="20"/>
        </w:rPr>
        <w:t>Nr. actului de identitate / Înregistrare : ____________________________________</w:t>
      </w:r>
    </w:p>
    <w:p/>
    <w:p>
      <w:r>
        <w:rPr>
          <w:b/>
          <w:sz w:val="20"/>
        </w:rPr>
        <w:t>Datele Locatarului :</w:t>
      </w:r>
    </w:p>
    <w:p>
      <w:r>
        <w:rPr>
          <w:b w:val="0"/>
          <w:sz w:val="20"/>
        </w:rPr>
        <w:t>Numele și prenumele : ______________________________________________________</w:t>
      </w:r>
    </w:p>
    <w:p>
      <w:r>
        <w:rPr>
          <w:b w:val="0"/>
          <w:sz w:val="20"/>
        </w:rPr>
        <w:t>CNP : ______________________________________________________________________</w:t>
      </w:r>
    </w:p>
    <w:p>
      <w:r>
        <w:rPr>
          <w:b w:val="0"/>
          <w:sz w:val="20"/>
        </w:rPr>
        <w:t>Adresa de domiciliu : _______________________________________________________</w:t>
      </w:r>
    </w:p>
    <w:p>
      <w:r>
        <w:rPr>
          <w:b w:val="0"/>
          <w:sz w:val="20"/>
        </w:rPr>
        <w:t>Nr. actului de identitate : __________________________________________________</w:t>
      </w:r>
    </w:p>
    <w:p/>
    <w:p>
      <w:r>
        <w:rPr>
          <w:b/>
          <w:sz w:val="20"/>
        </w:rPr>
        <w:t>Obiectul contractului :</w:t>
      </w:r>
    </w:p>
    <w:p>
      <w:r>
        <w:rPr>
          <w:b w:val="0"/>
          <w:sz w:val="20"/>
        </w:rPr>
        <w:t>Locatorul închiriază Locatarului, iar Locatarul închiriază, în regim hotelier, imobilul/încăperea situată la adresa: _______________________________________________________________.</w:t>
      </w:r>
    </w:p>
    <w:p>
      <w:r>
        <w:rPr>
          <w:b w:val="0"/>
          <w:sz w:val="20"/>
        </w:rPr>
        <w:t>Descrierea detaliată a imobilului/încăperii închiriate: _________________________</w:t>
      </w:r>
    </w:p>
    <w:p/>
    <w:p>
      <w:r>
        <w:rPr>
          <w:b/>
          <w:sz w:val="20"/>
        </w:rPr>
        <w:t>Durata contractului :</w:t>
      </w:r>
    </w:p>
    <w:p>
      <w:r>
        <w:rPr>
          <w:b w:val="0"/>
          <w:sz w:val="20"/>
        </w:rPr>
        <w:t>Prezentul contract este valabil de la data _____________ până la data _____________.</w:t>
      </w:r>
    </w:p>
    <w:p>
      <w:r>
        <w:rPr>
          <w:b w:val="0"/>
          <w:sz w:val="20"/>
        </w:rPr>
        <w:t>Contractul poate fi prelungit doar prin acordul scris al ambelor părți.</w:t>
      </w:r>
    </w:p>
    <w:p/>
    <w:p>
      <w:r>
        <w:rPr>
          <w:b/>
          <w:sz w:val="20"/>
        </w:rPr>
        <w:t>Prețul și modalitatea de plată :</w:t>
      </w:r>
    </w:p>
    <w:p>
      <w:r>
        <w:rPr>
          <w:b w:val="0"/>
          <w:sz w:val="20"/>
        </w:rPr>
        <w:t>Prețul chiriei este de _________________ LEI pentru întreaga durată a contractului.</w:t>
      </w:r>
    </w:p>
    <w:p>
      <w:r>
        <w:rPr>
          <w:b w:val="0"/>
          <w:sz w:val="20"/>
        </w:rPr>
        <w:t>Modalitatea de plată: ________________________________________________________</w:t>
      </w:r>
    </w:p>
    <w:p>
      <w:r>
        <w:rPr>
          <w:b w:val="0"/>
          <w:sz w:val="20"/>
        </w:rPr>
        <w:t>Suma aferentă chiriei se plătește anticipat, conform înțelegerii părților.</w:t>
      </w:r>
    </w:p>
    <w:p/>
    <w:p>
      <w:r>
        <w:rPr>
          <w:b/>
          <w:sz w:val="20"/>
        </w:rPr>
        <w:t>Drepturile și obligațiile Locatorului :</w:t>
      </w:r>
    </w:p>
    <w:p>
      <w:r>
        <w:rPr>
          <w:b w:val="0"/>
          <w:sz w:val="20"/>
        </w:rPr>
        <w:t>1. Locatorul se obligă să predea imobilul/încăperea în stare bună de folosință.</w:t>
      </w:r>
    </w:p>
    <w:p>
      <w:r>
        <w:rPr>
          <w:b w:val="0"/>
          <w:sz w:val="20"/>
        </w:rPr>
        <w:t>2. Locatorul răspunde pentru buna funcționare a utilităților și dotărilor din imobil/încăpere pe durata contractului.</w:t>
      </w:r>
    </w:p>
    <w:p>
      <w:r>
        <w:rPr>
          <w:b w:val="0"/>
          <w:sz w:val="20"/>
        </w:rPr>
        <w:t>3. Locatorul poate verifica starea imobilului/încăperii cu un preaviz rezonabil.</w:t>
      </w:r>
    </w:p>
    <w:p/>
    <w:p>
      <w:r>
        <w:rPr>
          <w:b/>
          <w:sz w:val="20"/>
        </w:rPr>
        <w:t>Drepturile și obligațiile Locatarului :</w:t>
      </w:r>
    </w:p>
    <w:p>
      <w:r>
        <w:rPr>
          <w:b w:val="0"/>
          <w:sz w:val="20"/>
        </w:rPr>
        <w:t>1. Locatarul se obligă să folosească imobilul/încăperea cu grijă și potrivit destinației stabilite.</w:t>
      </w:r>
    </w:p>
    <w:p>
      <w:r>
        <w:rPr>
          <w:b w:val="0"/>
          <w:sz w:val="20"/>
        </w:rPr>
        <w:t>2. Locatarul nu are dreptul să subînchirieze imobilul/încăperea fără acordul scris al Locatorului.</w:t>
      </w:r>
    </w:p>
    <w:p>
      <w:r>
        <w:rPr>
          <w:b w:val="0"/>
          <w:sz w:val="20"/>
        </w:rPr>
        <w:t>3. Locatarul se obligă să achite chiria la termenele stabilite și să suporte utilitățile aferente consumului propriu.</w:t>
      </w:r>
    </w:p>
    <w:p>
      <w:r>
        <w:rPr>
          <w:b w:val="0"/>
          <w:sz w:val="20"/>
        </w:rPr>
        <w:t>4. Locatarul răspunde pentru orice daune cauzate imobilului/încăperii pe durata contractului, cu excepția uzurii normale.</w:t>
      </w:r>
    </w:p>
    <w:p/>
    <w:p>
      <w:r>
        <w:rPr>
          <w:b/>
          <w:sz w:val="20"/>
        </w:rPr>
        <w:t>Încetarea contractului :</w:t>
      </w:r>
    </w:p>
    <w:p>
      <w:r>
        <w:rPr>
          <w:b w:val="0"/>
          <w:sz w:val="20"/>
        </w:rPr>
        <w:t>Contractul încetează automat la data expirării duratei stabilite sau prin acordul scris al ambelor părți.</w:t>
      </w:r>
    </w:p>
    <w:p>
      <w:r>
        <w:rPr>
          <w:b w:val="0"/>
          <w:sz w:val="20"/>
        </w:rPr>
        <w:t>Locatarul se obligă să predea imobilul/încăperea în stare bună, conform celor prevăzute în prezentul contract.</w:t>
      </w:r>
    </w:p>
    <w:p/>
    <w:p>
      <w:r>
        <w:rPr>
          <w:b/>
          <w:sz w:val="20"/>
        </w:rPr>
        <w:t>Forța majoră :</w:t>
      </w:r>
    </w:p>
    <w:p>
      <w:r>
        <w:rPr>
          <w:b w:val="0"/>
          <w:sz w:val="20"/>
        </w:rPr>
        <w:t>Părțile sunt exonerate de răspundere pentru neexecutarea obligațiilor contractuale cauzate de evenimente de forță majoră conform legii.</w:t>
      </w:r>
    </w:p>
    <w:p/>
    <w:p>
      <w:r>
        <w:rPr>
          <w:b/>
          <w:sz w:val="20"/>
        </w:rPr>
        <w:t>Litigii :</w:t>
      </w:r>
    </w:p>
    <w:p>
      <w:r>
        <w:rPr>
          <w:b w:val="0"/>
          <w:sz w:val="20"/>
        </w:rPr>
        <w:t>Orice neînțelegeri apărute din interpretarea sau executarea prezentului contract vor fi soluționate pe cale amiabilă, iar în caz contrar de instanțele judecătorești competente.</w:t>
      </w:r>
    </w:p>
    <w:p/>
    <w:p/>
    <w:p>
      <w:r>
        <w:rPr>
          <w:b w:val="0"/>
          <w:sz w:val="20"/>
        </w:rPr>
        <w:t>Locul, Data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LOCATOR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LOCATAR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https://contract-simplu.com/contract-inchiriere-regim-hotelier/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https://contract-simplu.com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contract-simplu.com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ontract-simplu.com/contract-inchiriere-regim-hotelier/" TargetMode="External"/><Relationship Id="rId10" Type="http://schemas.openxmlformats.org/officeDocument/2006/relationships/hyperlink" Target="https://contract-simpl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