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COMODAT TEREN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Comodantului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domiciliu/sediu : _______________________________________________</w:t>
      </w:r>
    </w:p>
    <w:p>
      <w:r>
        <w:rPr>
          <w:b w:val="0"/>
          <w:sz w:val="20"/>
        </w:rPr>
        <w:t>Nr. actului de identitate : ________________________________________________</w:t>
      </w:r>
    </w:p>
    <w:p/>
    <w:p>
      <w:r>
        <w:rPr>
          <w:b/>
          <w:sz w:val="20"/>
        </w:rPr>
        <w:t>Datele Comodatarului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domiciliu/sediu : _______________________________________________</w:t>
      </w:r>
    </w:p>
    <w:p>
      <w:r>
        <w:rPr>
          <w:b w:val="0"/>
          <w:sz w:val="20"/>
        </w:rPr>
        <w:t>Nr. actului de identitate : ________________________________________________</w:t>
      </w:r>
    </w:p>
    <w:p/>
    <w:p>
      <w:r>
        <w:rPr>
          <w:b/>
          <w:sz w:val="20"/>
        </w:rPr>
        <w:t>Descrierea terenului în comodat :</w:t>
      </w:r>
    </w:p>
    <w:p>
      <w:r>
        <w:rPr>
          <w:b w:val="0"/>
          <w:sz w:val="20"/>
        </w:rPr>
        <w:t>Locație : ________________________________________________________________</w:t>
      </w:r>
    </w:p>
    <w:p>
      <w:r>
        <w:rPr>
          <w:b w:val="0"/>
          <w:sz w:val="20"/>
        </w:rPr>
        <w:t>Suprafață : __________________ metri pătrați</w:t>
      </w:r>
    </w:p>
    <w:p>
      <w:r>
        <w:rPr>
          <w:b w:val="0"/>
          <w:sz w:val="20"/>
        </w:rPr>
        <w:t>Date cadastrale (număr cadastral, CF) : ____________________________________</w:t>
      </w:r>
    </w:p>
    <w:p>
      <w:r>
        <w:rPr>
          <w:b w:val="0"/>
          <w:sz w:val="20"/>
        </w:rPr>
        <w:t>Destinație teren : _________________________________________________________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Comodantul oferă în folosință gratuită Comodatarului terenul descris mai sus, iar Comodatarul îl primește în folosință conform termenilor și condițiilor prezentului contract.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este valabil pe o perioadă de ___________________, începând cu data semnării și până la data de ___________________.</w:t>
      </w:r>
    </w:p>
    <w:p>
      <w:r>
        <w:rPr>
          <w:b w:val="0"/>
          <w:sz w:val="20"/>
        </w:rPr>
        <w:t>Contractul poate fi prelungit prin acordul scris al ambelor părți.</w:t>
      </w:r>
    </w:p>
    <w:p/>
    <w:p>
      <w:r>
        <w:rPr>
          <w:b/>
          <w:sz w:val="20"/>
        </w:rPr>
        <w:t>Drepturile și obligațiile părților :</w:t>
      </w:r>
    </w:p>
    <w:p>
      <w:r>
        <w:rPr>
          <w:b w:val="0"/>
          <w:sz w:val="20"/>
        </w:rPr>
        <w:t>1. Comodantul se obligă să predea terenul în stare bună, liber de sarcini și folosințe ale terților.</w:t>
      </w:r>
    </w:p>
    <w:p>
      <w:r>
        <w:rPr>
          <w:b w:val="0"/>
          <w:sz w:val="20"/>
        </w:rPr>
        <w:t>2. Comodatarul se obligă să folosească terenul conform destinației și să-l întrețină în bune condiții.</w:t>
      </w:r>
    </w:p>
    <w:p>
      <w:r>
        <w:rPr>
          <w:b w:val="0"/>
          <w:sz w:val="20"/>
        </w:rPr>
        <w:t>3. Comodatarul nu poate subînchiria, cesiona sau transfera dreptul de folosință fără acordul scris al Comodantului.</w:t>
      </w:r>
    </w:p>
    <w:p>
      <w:r>
        <w:rPr>
          <w:b w:val="0"/>
          <w:sz w:val="20"/>
        </w:rPr>
        <w:t>4. Comodantul poate verifica modul de întrebuințare a terenului în orice moment, cu notificare prealabilă.</w:t>
      </w:r>
    </w:p>
    <w:p/>
    <w:p>
      <w:r>
        <w:rPr>
          <w:b/>
          <w:sz w:val="20"/>
        </w:rPr>
        <w:t>Cheltuieli :</w:t>
      </w:r>
    </w:p>
    <w:p>
      <w:r>
        <w:rPr>
          <w:b w:val="0"/>
          <w:sz w:val="20"/>
        </w:rPr>
        <w:t>Toate cheltuielile privind întreținerea și utilizarea terenului pe durata contractului vor fi suportate de Comodatar, cu excepția celor care revin în mod expres Comodantului prin lege sau prezentul contract.</w:t>
      </w:r>
    </w:p>
    <w:p/>
    <w:p>
      <w:r>
        <w:rPr>
          <w:b/>
          <w:sz w:val="20"/>
        </w:rPr>
        <w:t>Încetarea contractului :</w:t>
      </w:r>
    </w:p>
    <w:p>
      <w:r>
        <w:rPr>
          <w:b w:val="0"/>
          <w:sz w:val="20"/>
        </w:rPr>
        <w:t>Contractul încetează de drept la expirarea duratei prevăzute sau prin acordul părților.</w:t>
      </w:r>
    </w:p>
    <w:p>
      <w:r>
        <w:rPr>
          <w:b w:val="0"/>
          <w:sz w:val="20"/>
        </w:rPr>
        <w:t>De asemenea, contractul poate fi reziliat unilateral de oricare dintre părți în caz de încălcare gravă a obligațiilor, cu notificare scrisă prealabilă de __________________ zile.</w:t>
      </w:r>
    </w:p>
    <w:p>
      <w:r>
        <w:rPr>
          <w:b w:val="0"/>
          <w:sz w:val="20"/>
        </w:rPr>
        <w:t>La încetarea contractului, Comodatarul este obligat să restituie terenul în starea în care l-a primit, ținând cont de uzura normală.</w:t>
      </w:r>
    </w:p>
    <w:p/>
    <w:p>
      <w:r>
        <w:rPr>
          <w:b/>
          <w:sz w:val="20"/>
        </w:rPr>
        <w:t>Clauze finale :</w:t>
      </w:r>
    </w:p>
    <w:p>
      <w:r>
        <w:rPr>
          <w:b w:val="0"/>
          <w:sz w:val="20"/>
        </w:rPr>
        <w:t>Orice litigiu apărut în legătură cu executarea prezentului contract va fi soluționat pe cale amiabilă, iar în caz contrar, de instanțele judecătorești competente din România.</w:t>
      </w:r>
    </w:p>
    <w:p>
      <w:r>
        <w:rPr>
          <w:b w:val="0"/>
          <w:sz w:val="20"/>
        </w:rPr>
        <w:t>Prezentul contract a fost încheiat în două exemplare originale, câte unul pentru fiecare parte.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https://contract-simplu.com/contract-de-comodat-teren/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contract-de-comodat-teren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